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01" w:rsidRPr="00AE33B6" w:rsidRDefault="005C7C01" w:rsidP="005C7C01">
      <w:pPr>
        <w:pStyle w:val="a4"/>
        <w:numPr>
          <w:ilvl w:val="0"/>
          <w:numId w:val="2"/>
        </w:numPr>
      </w:pPr>
      <w:r w:rsidRPr="00AE33B6">
        <w:t>Вкажіть правильні твер</w:t>
      </w:r>
      <w:r w:rsidR="00AE33B6">
        <w:t>д</w:t>
      </w:r>
      <w:r w:rsidRPr="00AE33B6">
        <w:t>ження</w:t>
      </w:r>
    </w:p>
    <w:p w:rsidR="00A8425B" w:rsidRDefault="006F468F" w:rsidP="005C7C01">
      <w:pPr>
        <w:pStyle w:val="a4"/>
        <w:numPr>
          <w:ilvl w:val="0"/>
          <w:numId w:val="1"/>
        </w:numPr>
        <w:ind w:left="1560"/>
      </w:pPr>
      <w:r>
        <w:t xml:space="preserve">Електронна поштова скринька може створюватися на сервері </w:t>
      </w:r>
      <w:r w:rsidR="00AE33B6">
        <w:t xml:space="preserve"> </w:t>
      </w:r>
      <w:proofErr w:type="spellStart"/>
      <w:r>
        <w:t>Інтернет-провайдером</w:t>
      </w:r>
      <w:proofErr w:type="spellEnd"/>
    </w:p>
    <w:p w:rsidR="006F468F" w:rsidRDefault="006F468F" w:rsidP="005C7C01">
      <w:pPr>
        <w:pStyle w:val="a4"/>
        <w:numPr>
          <w:ilvl w:val="0"/>
          <w:numId w:val="1"/>
        </w:numPr>
        <w:ind w:left="1560"/>
      </w:pPr>
      <w:r>
        <w:t>Один і той самий електронний лист  можна відправити одночасно кільком адресатам</w:t>
      </w:r>
    </w:p>
    <w:p w:rsidR="006F468F" w:rsidRPr="006F468F" w:rsidRDefault="006F468F" w:rsidP="005C7C01">
      <w:pPr>
        <w:pStyle w:val="a4"/>
        <w:numPr>
          <w:ilvl w:val="0"/>
          <w:numId w:val="1"/>
        </w:numPr>
        <w:ind w:left="1560"/>
        <w:rPr>
          <w:lang w:val="ru-RU"/>
        </w:rPr>
      </w:pPr>
      <w:r>
        <w:t>Для того щоб отримати електронного листа, і відправник,  і одержувач  повинні одночасно встановити се</w:t>
      </w:r>
      <w:r w:rsidR="00F24BBC">
        <w:t>а</w:t>
      </w:r>
      <w:r>
        <w:t xml:space="preserve">нс </w:t>
      </w:r>
      <w:proofErr w:type="spellStart"/>
      <w:r>
        <w:t>зв</w:t>
      </w:r>
      <w:proofErr w:type="spellEnd"/>
      <w:r w:rsidRPr="006F468F">
        <w:rPr>
          <w:lang w:val="ru-RU"/>
        </w:rPr>
        <w:t>’</w:t>
      </w:r>
      <w:proofErr w:type="spellStart"/>
      <w:r w:rsidRPr="006F468F">
        <w:rPr>
          <w:lang w:val="ru-RU"/>
        </w:rPr>
        <w:t>язку</w:t>
      </w:r>
      <w:proofErr w:type="spellEnd"/>
      <w:r w:rsidRPr="006F468F">
        <w:rPr>
          <w:lang w:val="ru-RU"/>
        </w:rPr>
        <w:t xml:space="preserve"> </w:t>
      </w:r>
      <w:proofErr w:type="spellStart"/>
      <w:r w:rsidRPr="006F468F">
        <w:rPr>
          <w:lang w:val="ru-RU"/>
        </w:rPr>
        <w:t>з</w:t>
      </w:r>
      <w:proofErr w:type="spellEnd"/>
      <w:r w:rsidRPr="006F468F">
        <w:rPr>
          <w:lang w:val="ru-RU"/>
        </w:rPr>
        <w:t xml:space="preserve"> </w:t>
      </w:r>
      <w:proofErr w:type="spellStart"/>
      <w:r w:rsidRPr="006F468F">
        <w:rPr>
          <w:lang w:val="ru-RU"/>
        </w:rPr>
        <w:t>Інтернетом</w:t>
      </w:r>
      <w:proofErr w:type="spellEnd"/>
    </w:p>
    <w:p w:rsidR="006F468F" w:rsidRDefault="006F468F" w:rsidP="005C7C01">
      <w:pPr>
        <w:pStyle w:val="a4"/>
        <w:numPr>
          <w:ilvl w:val="0"/>
          <w:numId w:val="1"/>
        </w:numPr>
        <w:ind w:left="1560"/>
      </w:pPr>
      <w:r>
        <w:t>До електронного листа можна  прикріпити файл будь-якого формату</w:t>
      </w:r>
    </w:p>
    <w:p w:rsidR="006F468F" w:rsidRDefault="006F468F" w:rsidP="005C7C01">
      <w:pPr>
        <w:pStyle w:val="a4"/>
        <w:numPr>
          <w:ilvl w:val="0"/>
          <w:numId w:val="1"/>
        </w:numPr>
        <w:ind w:left="1560"/>
      </w:pPr>
      <w:r>
        <w:t>У заголовку електронного листа повинна бути вказана лише адреса одержувача</w:t>
      </w:r>
    </w:p>
    <w:p w:rsidR="006F468F" w:rsidRDefault="006F468F" w:rsidP="005C7C01">
      <w:pPr>
        <w:pStyle w:val="a4"/>
        <w:numPr>
          <w:ilvl w:val="0"/>
          <w:numId w:val="1"/>
        </w:numPr>
        <w:ind w:left="1560"/>
      </w:pPr>
      <w:r>
        <w:t>Відправник електронного листа завжди отримує повідомлення про те,</w:t>
      </w:r>
      <w:r w:rsidR="00DF3C43">
        <w:t xml:space="preserve"> що його лист отриманий  адресатом.</w:t>
      </w:r>
    </w:p>
    <w:p w:rsidR="00DF3C43" w:rsidRDefault="00DF3C43" w:rsidP="005C7C01">
      <w:pPr>
        <w:pStyle w:val="a4"/>
        <w:numPr>
          <w:ilvl w:val="0"/>
          <w:numId w:val="1"/>
        </w:numPr>
        <w:ind w:left="1560"/>
      </w:pPr>
      <w:r>
        <w:t xml:space="preserve">Для користуванням послугами електронної  пошти  </w:t>
      </w:r>
      <w:r w:rsidR="005C7C01">
        <w:t>можна використовувати браузер</w:t>
      </w:r>
    </w:p>
    <w:p w:rsidR="005C7C01" w:rsidRDefault="005C7C01" w:rsidP="005C7C01">
      <w:pPr>
        <w:pStyle w:val="a4"/>
        <w:numPr>
          <w:ilvl w:val="0"/>
          <w:numId w:val="1"/>
        </w:numPr>
        <w:ind w:left="1560"/>
      </w:pPr>
      <w:r>
        <w:t>Функціонування електронної  пошти забезпечує єдиний протокол  для відправлення та отримання повідомлень</w:t>
      </w:r>
    </w:p>
    <w:p w:rsidR="005C7C01" w:rsidRDefault="005C7C01" w:rsidP="005C7C01">
      <w:pPr>
        <w:pStyle w:val="a4"/>
        <w:numPr>
          <w:ilvl w:val="0"/>
          <w:numId w:val="1"/>
        </w:numPr>
        <w:ind w:left="1560"/>
      </w:pPr>
      <w:r>
        <w:t xml:space="preserve">Існують  </w:t>
      </w:r>
      <w:proofErr w:type="spellStart"/>
      <w:r>
        <w:t>веб-портали</w:t>
      </w:r>
      <w:proofErr w:type="spellEnd"/>
      <w:r>
        <w:t>, на яких можна відкрити електронну поштову скриньку</w:t>
      </w:r>
    </w:p>
    <w:p w:rsidR="005C7C01" w:rsidRDefault="005C7C01" w:rsidP="005C7C01">
      <w:pPr>
        <w:pStyle w:val="a4"/>
        <w:numPr>
          <w:ilvl w:val="0"/>
          <w:numId w:val="1"/>
        </w:numPr>
        <w:ind w:left="1560"/>
      </w:pPr>
      <w:r>
        <w:t>До тексту електронного листа може автоматично  додаватися підпис, текст якого визначає користувач.</w:t>
      </w:r>
    </w:p>
    <w:p w:rsidR="005C7C01" w:rsidRDefault="005C7C01" w:rsidP="005C7C01">
      <w:pPr>
        <w:pStyle w:val="a4"/>
        <w:numPr>
          <w:ilvl w:val="0"/>
          <w:numId w:val="2"/>
        </w:numPr>
      </w:pPr>
      <w:r>
        <w:t xml:space="preserve">Заповніть  схему складовими  адреси електронної </w:t>
      </w:r>
      <w:r w:rsidR="00AE0BD1">
        <w:t xml:space="preserve"> поштової скриньки</w:t>
      </w:r>
    </w:p>
    <w:p w:rsidR="00AE0BD1" w:rsidRDefault="002F4E12" w:rsidP="00AE0BD1">
      <w:pPr>
        <w:pStyle w:val="a4"/>
      </w:pPr>
      <w:r w:rsidRPr="002F4E12">
        <w:rPr>
          <w:noProof/>
          <w:lang w:eastAsia="uk-UA"/>
        </w:rPr>
        <w:pict>
          <v:roundrect id="Округлений прямокутник 3" o:spid="_x0000_s1026" style="position:absolute;left:0;text-align:left;margin-left:181.15pt;margin-top:8.95pt;width:49.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" fillcolor="white [3201]" strokecolor="black [3200]" strokeweight="1pt"/>
        </w:pict>
      </w:r>
      <w:r w:rsidRPr="002F4E12">
        <w:rPr>
          <w:noProof/>
          <w:lang w:eastAsia="uk-UA"/>
        </w:rPr>
        <w:pict>
          <v:roundrect id="Округлений прямокутник 2" o:spid="_x0000_s1028" style="position:absolute;left:0;text-align:left;margin-left:236.65pt;margin-top:8.95pt;width:135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" fillcolor="white [3201]" strokecolor="black [3200]" strokeweight="1pt"/>
        </w:pict>
      </w:r>
      <w:r w:rsidRPr="002F4E12">
        <w:rPr>
          <w:noProof/>
          <w:lang w:eastAsia="uk-UA"/>
        </w:rPr>
        <w:pict>
          <v:roundrect id="Округлений прямокутник 1" o:spid="_x0000_s1027" style="position:absolute;left:0;text-align:left;margin-left:40.9pt;margin-top:8.95pt;width:135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" fillcolor="white [3201]" strokecolor="black [3200]" strokeweight="1pt"/>
        </w:pict>
      </w:r>
    </w:p>
    <w:p w:rsidR="00AE0BD1" w:rsidRDefault="00AE0BD1" w:rsidP="00AE0BD1">
      <w:pPr>
        <w:pStyle w:val="a4"/>
      </w:pPr>
    </w:p>
    <w:p w:rsidR="00AE0BD1" w:rsidRDefault="00AE0BD1" w:rsidP="00AE0BD1">
      <w:pPr>
        <w:pStyle w:val="a4"/>
      </w:pPr>
    </w:p>
    <w:p w:rsidR="00AE0BD1" w:rsidRDefault="00AE0BD1" w:rsidP="005C7C01">
      <w:pPr>
        <w:pStyle w:val="a4"/>
        <w:numPr>
          <w:ilvl w:val="0"/>
          <w:numId w:val="2"/>
        </w:numPr>
      </w:pPr>
      <w:r>
        <w:t>Укажіть  адреси електронних поштових скриньок з правильною структурою та поясніть, у чому полягає порушення структури адреси в інших записах:</w:t>
      </w:r>
    </w:p>
    <w:p w:rsidR="00AE0BD1" w:rsidRPr="00AE0BD1" w:rsidRDefault="00AE0BD1" w:rsidP="00AE0BD1">
      <w:pPr>
        <w:pStyle w:val="a4"/>
        <w:numPr>
          <w:ilvl w:val="1"/>
          <w:numId w:val="2"/>
        </w:numPr>
      </w:pPr>
      <w:proofErr w:type="spellStart"/>
      <w:r>
        <w:rPr>
          <w:lang w:val="en-US"/>
        </w:rPr>
        <w:t>pupil@ua</w:t>
      </w:r>
      <w:proofErr w:type="spellEnd"/>
    </w:p>
    <w:p w:rsidR="00AE0BD1" w:rsidRPr="00AE0BD1" w:rsidRDefault="00AE0BD1" w:rsidP="00AE0BD1">
      <w:pPr>
        <w:pStyle w:val="a4"/>
        <w:numPr>
          <w:ilvl w:val="1"/>
          <w:numId w:val="2"/>
        </w:numPr>
      </w:pPr>
      <w:r w:rsidRPr="00AE0BD1">
        <w:rPr>
          <w:lang w:val="en-US"/>
        </w:rPr>
        <w:t>pupil@school.region.ua</w:t>
      </w:r>
    </w:p>
    <w:p w:rsidR="00AE0BD1" w:rsidRPr="00AE0BD1" w:rsidRDefault="00AE0BD1" w:rsidP="00AE0BD1">
      <w:pPr>
        <w:pStyle w:val="a4"/>
        <w:numPr>
          <w:ilvl w:val="1"/>
          <w:numId w:val="2"/>
        </w:numPr>
      </w:pPr>
      <w:proofErr w:type="spellStart"/>
      <w:r w:rsidRPr="00AE0BD1">
        <w:rPr>
          <w:lang w:val="en-US"/>
        </w:rPr>
        <w:t>pupil@school@region.ua</w:t>
      </w:r>
      <w:proofErr w:type="spellEnd"/>
    </w:p>
    <w:p w:rsidR="00AE0BD1" w:rsidRPr="00AE0BD1" w:rsidRDefault="00AE0BD1" w:rsidP="00AE0BD1">
      <w:pPr>
        <w:pStyle w:val="a4"/>
        <w:numPr>
          <w:ilvl w:val="1"/>
          <w:numId w:val="2"/>
        </w:numPr>
      </w:pPr>
      <w:r>
        <w:rPr>
          <w:lang w:val="en-US"/>
        </w:rPr>
        <w:t>pupil.school.region.ua</w:t>
      </w:r>
    </w:p>
    <w:p w:rsidR="00AE0BD1" w:rsidRPr="00AE0BD1" w:rsidRDefault="00AE0BD1" w:rsidP="00AE0BD1">
      <w:pPr>
        <w:pStyle w:val="a4"/>
        <w:numPr>
          <w:ilvl w:val="1"/>
          <w:numId w:val="2"/>
        </w:numPr>
      </w:pPr>
      <w:r w:rsidRPr="00AE0BD1">
        <w:rPr>
          <w:lang w:val="en-US"/>
        </w:rPr>
        <w:t>pupil@school-region.ua</w:t>
      </w:r>
    </w:p>
    <w:p w:rsidR="00AE0BD1" w:rsidRPr="00AE0BD1" w:rsidRDefault="00AE0BD1" w:rsidP="00AE0BD1">
      <w:pPr>
        <w:pStyle w:val="a4"/>
        <w:numPr>
          <w:ilvl w:val="1"/>
          <w:numId w:val="2"/>
        </w:numPr>
      </w:pPr>
      <w:r w:rsidRPr="00AE0BD1">
        <w:rPr>
          <w:lang w:val="en-US"/>
        </w:rPr>
        <w:t>pupil@194.40.125.18</w:t>
      </w:r>
    </w:p>
    <w:p w:rsidR="00526198" w:rsidRDefault="00AE0BD1" w:rsidP="00AE0BD1">
      <w:pPr>
        <w:pStyle w:val="a4"/>
        <w:numPr>
          <w:ilvl w:val="0"/>
          <w:numId w:val="2"/>
        </w:numPr>
      </w:pPr>
      <w:r>
        <w:t>Вкажіть, які з наведених можливостей можуть</w:t>
      </w:r>
      <w:r w:rsidR="00526198">
        <w:t xml:space="preserve"> надавати користувачам  поштові  клієнти:</w:t>
      </w:r>
    </w:p>
    <w:p w:rsidR="00526198" w:rsidRDefault="00526198" w:rsidP="00526198">
      <w:pPr>
        <w:pStyle w:val="a4"/>
        <w:numPr>
          <w:ilvl w:val="1"/>
          <w:numId w:val="2"/>
        </w:numPr>
      </w:pPr>
      <w:r>
        <w:t>Пересилання отриманих  лисів іншим адресатам;</w:t>
      </w:r>
    </w:p>
    <w:p w:rsidR="00526198" w:rsidRDefault="00526198" w:rsidP="00526198">
      <w:pPr>
        <w:pStyle w:val="a4"/>
        <w:numPr>
          <w:ilvl w:val="1"/>
          <w:numId w:val="2"/>
        </w:numPr>
      </w:pPr>
      <w:r>
        <w:t>Цитування тексту отриманого листа під час відповіді на нього;</w:t>
      </w:r>
    </w:p>
    <w:p w:rsidR="00AE0BD1" w:rsidRPr="00276FA1" w:rsidRDefault="00526198" w:rsidP="00526198">
      <w:pPr>
        <w:pStyle w:val="a4"/>
        <w:numPr>
          <w:ilvl w:val="1"/>
          <w:numId w:val="2"/>
        </w:numPr>
      </w:pPr>
      <w:r>
        <w:t xml:space="preserve">Автоматичне визначення мови одержувача та переклад електронних </w:t>
      </w:r>
      <w:r w:rsidR="00276FA1">
        <w:t xml:space="preserve"> листів цією мовою;</w:t>
      </w:r>
    </w:p>
    <w:p w:rsidR="00276FA1" w:rsidRDefault="00276FA1" w:rsidP="00526198">
      <w:pPr>
        <w:pStyle w:val="a4"/>
        <w:numPr>
          <w:ilvl w:val="1"/>
          <w:numId w:val="2"/>
        </w:numPr>
      </w:pPr>
      <w:r>
        <w:t>Автоматичне створення та відправлення  листів у відповідь на отримані листи;</w:t>
      </w:r>
    </w:p>
    <w:p w:rsidR="00276FA1" w:rsidRDefault="00276FA1" w:rsidP="00526198">
      <w:pPr>
        <w:pStyle w:val="a4"/>
        <w:numPr>
          <w:ilvl w:val="1"/>
          <w:numId w:val="2"/>
        </w:numPr>
      </w:pPr>
      <w:r>
        <w:t>Отримання та збереження електронних листів;</w:t>
      </w:r>
    </w:p>
    <w:p w:rsidR="00276FA1" w:rsidRDefault="00276FA1" w:rsidP="00526198">
      <w:pPr>
        <w:pStyle w:val="a4"/>
        <w:numPr>
          <w:ilvl w:val="1"/>
          <w:numId w:val="2"/>
        </w:numPr>
      </w:pPr>
      <w:r>
        <w:t>Формування та використання адресної книги;</w:t>
      </w:r>
    </w:p>
    <w:p w:rsidR="00276FA1" w:rsidRDefault="00276FA1" w:rsidP="00526198">
      <w:pPr>
        <w:pStyle w:val="a4"/>
        <w:numPr>
          <w:ilvl w:val="1"/>
          <w:numId w:val="2"/>
        </w:numPr>
      </w:pPr>
      <w:r>
        <w:t>Виконання обчислень  над числовими даними в тексті листа;</w:t>
      </w:r>
    </w:p>
    <w:p w:rsidR="00276FA1" w:rsidRDefault="00276FA1" w:rsidP="00526198">
      <w:pPr>
        <w:pStyle w:val="a4"/>
        <w:numPr>
          <w:ilvl w:val="1"/>
          <w:numId w:val="2"/>
        </w:numPr>
      </w:pPr>
      <w:r>
        <w:t>Сортування вхідних листів на основі заданих правил.</w:t>
      </w:r>
    </w:p>
    <w:p w:rsidR="00276FA1" w:rsidRDefault="00276FA1" w:rsidP="00276FA1">
      <w:pPr>
        <w:pStyle w:val="a4"/>
        <w:numPr>
          <w:ilvl w:val="0"/>
          <w:numId w:val="2"/>
        </w:numPr>
      </w:pPr>
      <w:r>
        <w:t xml:space="preserve">Поясніть  значення наведених </w:t>
      </w:r>
      <w:proofErr w:type="spellStart"/>
      <w:r>
        <w:t>смайликів</w:t>
      </w:r>
      <w:proofErr w:type="spellEnd"/>
      <w:r>
        <w:t>:</w:t>
      </w:r>
    </w:p>
    <w:p w:rsidR="00276FA1" w:rsidRDefault="00276FA1" w:rsidP="00276FA1">
      <w:pPr>
        <w:pStyle w:val="a4"/>
        <w:numPr>
          <w:ilvl w:val="1"/>
          <w:numId w:val="2"/>
        </w:numPr>
      </w:pPr>
      <w:r>
        <w:t>:-)</w:t>
      </w:r>
      <w:r>
        <w:rPr>
          <w:lang w:val="en-US"/>
        </w:rPr>
        <w:t xml:space="preserve">   _________________________</w:t>
      </w:r>
    </w:p>
    <w:p w:rsidR="00276FA1" w:rsidRPr="00276FA1" w:rsidRDefault="00276FA1" w:rsidP="00276FA1">
      <w:pPr>
        <w:pStyle w:val="a4"/>
        <w:numPr>
          <w:ilvl w:val="1"/>
          <w:numId w:val="2"/>
        </w:numPr>
      </w:pPr>
      <w:r>
        <w:t>:-(</w:t>
      </w:r>
      <w:r>
        <w:rPr>
          <w:lang w:val="en-US"/>
        </w:rPr>
        <w:t xml:space="preserve">  __________________________</w:t>
      </w:r>
    </w:p>
    <w:p w:rsidR="00276FA1" w:rsidRDefault="00276FA1" w:rsidP="00276FA1">
      <w:pPr>
        <w:pStyle w:val="a4"/>
        <w:numPr>
          <w:ilvl w:val="1"/>
          <w:numId w:val="2"/>
        </w:numPr>
      </w:pPr>
      <w:r>
        <w:t>;-)</w:t>
      </w:r>
      <w:r>
        <w:rPr>
          <w:lang w:val="en-US"/>
        </w:rPr>
        <w:t xml:space="preserve"> __________________________</w:t>
      </w:r>
    </w:p>
    <w:p w:rsidR="00276FA1" w:rsidRPr="00276FA1" w:rsidRDefault="00276FA1" w:rsidP="00276FA1">
      <w:pPr>
        <w:pStyle w:val="a4"/>
        <w:numPr>
          <w:ilvl w:val="1"/>
          <w:numId w:val="2"/>
        </w:numPr>
      </w:pPr>
      <w:r>
        <w:t>:-</w:t>
      </w:r>
      <w:r>
        <w:rPr>
          <w:lang w:val="en-US"/>
        </w:rPr>
        <w:t>&lt;  _________________________</w:t>
      </w:r>
    </w:p>
    <w:p w:rsidR="00276FA1" w:rsidRPr="00276FA1" w:rsidRDefault="00276FA1" w:rsidP="00276FA1">
      <w:pPr>
        <w:pStyle w:val="a4"/>
        <w:numPr>
          <w:ilvl w:val="1"/>
          <w:numId w:val="2"/>
        </w:numPr>
      </w:pPr>
      <w:r>
        <w:t>:-</w:t>
      </w:r>
      <w:r>
        <w:rPr>
          <w:lang w:val="en-US"/>
        </w:rPr>
        <w:t>D _________________________</w:t>
      </w:r>
    </w:p>
    <w:p w:rsidR="00276FA1" w:rsidRDefault="00276FA1" w:rsidP="00276FA1">
      <w:pPr>
        <w:pStyle w:val="a4"/>
        <w:numPr>
          <w:ilvl w:val="1"/>
          <w:numId w:val="2"/>
        </w:numPr>
      </w:pPr>
      <w:r>
        <w:rPr>
          <w:lang w:val="en-US"/>
        </w:rPr>
        <w:t>:-0  _________________________</w:t>
      </w:r>
      <w:bookmarkStart w:id="0" w:name="_GoBack"/>
      <w:bookmarkEnd w:id="0"/>
    </w:p>
    <w:sectPr w:rsidR="00276FA1" w:rsidSect="004F3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7489"/>
    <w:multiLevelType w:val="hybridMultilevel"/>
    <w:tmpl w:val="1CF2AF5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55CE"/>
    <w:multiLevelType w:val="hybridMultilevel"/>
    <w:tmpl w:val="B3F66FD2"/>
    <w:lvl w:ilvl="0" w:tplc="4D38E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3C9"/>
    <w:rsid w:val="00276FA1"/>
    <w:rsid w:val="002F4E12"/>
    <w:rsid w:val="003963C9"/>
    <w:rsid w:val="00423863"/>
    <w:rsid w:val="004F386F"/>
    <w:rsid w:val="00526198"/>
    <w:rsid w:val="005C7C01"/>
    <w:rsid w:val="006F468F"/>
    <w:rsid w:val="00A8425B"/>
    <w:rsid w:val="00AE0BD1"/>
    <w:rsid w:val="00AE33B6"/>
    <w:rsid w:val="00DF3C43"/>
    <w:rsid w:val="00F2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6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0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6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0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betta</cp:lastModifiedBy>
  <cp:revision>3</cp:revision>
  <cp:lastPrinted>2014-01-23T06:47:00Z</cp:lastPrinted>
  <dcterms:created xsi:type="dcterms:W3CDTF">2014-01-21T10:11:00Z</dcterms:created>
  <dcterms:modified xsi:type="dcterms:W3CDTF">2014-01-23T06:49:00Z</dcterms:modified>
</cp:coreProperties>
</file>